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2" w:rsidRDefault="00BD5A6D" w:rsidP="00BD5A6D">
      <w:pPr>
        <w:jc w:val="center"/>
        <w:rPr>
          <w:b/>
        </w:rPr>
      </w:pPr>
      <w:bookmarkStart w:id="0" w:name="_GoBack"/>
      <w:bookmarkEnd w:id="0"/>
      <w:r>
        <w:rPr>
          <w:b/>
        </w:rPr>
        <w:t>BOOSTER CLUB MEETING MINUTES</w:t>
      </w:r>
    </w:p>
    <w:p w:rsidR="00BD5A6D" w:rsidRDefault="00867F26" w:rsidP="00BD5A6D">
      <w:pPr>
        <w:jc w:val="center"/>
        <w:rPr>
          <w:b/>
        </w:rPr>
      </w:pPr>
      <w:r>
        <w:rPr>
          <w:b/>
        </w:rPr>
        <w:t>March 2</w:t>
      </w:r>
      <w:r w:rsidR="00E665DC">
        <w:rPr>
          <w:b/>
        </w:rPr>
        <w:t>, 2015</w:t>
      </w:r>
    </w:p>
    <w:p w:rsidR="00AE64F4" w:rsidRDefault="00BD5A6D" w:rsidP="00BD5A6D">
      <w:r>
        <w:rPr>
          <w:b/>
        </w:rPr>
        <w:t>Members Present:</w:t>
      </w:r>
      <w:r>
        <w:t xml:space="preserve">  </w:t>
      </w:r>
      <w:r w:rsidR="00867F26">
        <w:t xml:space="preserve">Leo Becker, </w:t>
      </w:r>
      <w:r w:rsidR="004270BE">
        <w:t xml:space="preserve">Nikki Brown, </w:t>
      </w:r>
      <w:r w:rsidR="008D28D6">
        <w:t>Amy Frost,</w:t>
      </w:r>
      <w:r w:rsidR="00723552">
        <w:t xml:space="preserve"> Shannon Hames, </w:t>
      </w:r>
      <w:r w:rsidR="008E651F">
        <w:t xml:space="preserve">Sheri Purdy, </w:t>
      </w:r>
      <w:r w:rsidR="006505EE">
        <w:t>Casey Redmond</w:t>
      </w:r>
      <w:r w:rsidR="00867F26">
        <w:t>, Katy Sweeney</w:t>
      </w:r>
    </w:p>
    <w:p w:rsidR="00BD5A6D" w:rsidRDefault="00723552" w:rsidP="00BD5A6D">
      <w:r>
        <w:t xml:space="preserve">Shannon </w:t>
      </w:r>
      <w:r w:rsidR="00BD5A6D">
        <w:t xml:space="preserve">called the meeting to order and lead the prayer at </w:t>
      </w:r>
      <w:r w:rsidR="00867F26">
        <w:t>5</w:t>
      </w:r>
      <w:r w:rsidR="00EA7584">
        <w:t>:0</w:t>
      </w:r>
      <w:r w:rsidR="00E665DC">
        <w:t>2</w:t>
      </w:r>
      <w:r w:rsidR="00EA7584">
        <w:t>PM.</w:t>
      </w:r>
    </w:p>
    <w:p w:rsidR="003F2652" w:rsidRDefault="00AE64F4" w:rsidP="00BD5A6D">
      <w:r>
        <w:t xml:space="preserve">Approval </w:t>
      </w:r>
      <w:r w:rsidR="000216A6">
        <w:t>of Minutes</w:t>
      </w:r>
      <w:r w:rsidR="00880A6A">
        <w:t xml:space="preserve">:  </w:t>
      </w:r>
      <w:r w:rsidR="00867F26">
        <w:t>Shannon approved.  Sheri seconded.</w:t>
      </w:r>
    </w:p>
    <w:p w:rsidR="00E5035A" w:rsidRDefault="00E5035A" w:rsidP="00BD5A6D">
      <w:r>
        <w:t xml:space="preserve">Approval of Agenda:  </w:t>
      </w:r>
      <w:r w:rsidR="00E665DC">
        <w:t xml:space="preserve"> </w:t>
      </w:r>
      <w:r w:rsidR="00867F26">
        <w:t>Amy</w:t>
      </w:r>
      <w:r w:rsidR="00723552">
        <w:t xml:space="preserve"> </w:t>
      </w:r>
      <w:r w:rsidR="00867F26">
        <w:t>approved the agenda and Shannon</w:t>
      </w:r>
      <w:r w:rsidR="004270BE">
        <w:t xml:space="preserve"> seconded</w:t>
      </w:r>
      <w:r>
        <w:t>.</w:t>
      </w:r>
    </w:p>
    <w:p w:rsidR="003F2652" w:rsidRDefault="003F2652" w:rsidP="00827A33">
      <w:r w:rsidRPr="003353FA">
        <w:rPr>
          <w:b/>
        </w:rPr>
        <w:t>Committee Reports</w:t>
      </w:r>
      <w:r>
        <w:t>:</w:t>
      </w:r>
    </w:p>
    <w:p w:rsidR="00197005" w:rsidRDefault="005B6263" w:rsidP="00197005">
      <w:pPr>
        <w:pStyle w:val="ListParagraph"/>
        <w:numPr>
          <w:ilvl w:val="0"/>
          <w:numId w:val="2"/>
        </w:numPr>
      </w:pPr>
      <w:r>
        <w:t>Finance/Budget</w:t>
      </w:r>
      <w:r w:rsidR="00827A33">
        <w:t>:</w:t>
      </w:r>
      <w:r>
        <w:t xml:space="preserve"> </w:t>
      </w:r>
      <w:r w:rsidR="00867F26">
        <w:t xml:space="preserve">Nikki had not received the financial reports prior to leaving work for the day; however was still able to give updates on some items.  She will email the financial reports to all Booster Club members.  Currently there is approximately $51,000 in checking as of mid-February.  We are moving $30,000 to savings for now and can always move some back to checking in the future if needed.  Nikki had a correction to the Grid Iron balance.  At the February meeting she reported the balance in Grid Iron account was approximately $6,500; however those were expenses.  The correct balance in the Grid Iron account is $2,600.  $6,000 in deposits were made in February from the raffle, merchandise and miscellaneous.  $9,000 in expenses/bills were paid in February.  The volleyball tournament profit for team registrations was $2,070 and the profit from </w:t>
      </w:r>
      <w:r w:rsidR="000216A6">
        <w:t>concessions</w:t>
      </w:r>
      <w:r w:rsidR="00867F26">
        <w:t xml:space="preserve"> was estimated at $3,000.  </w:t>
      </w:r>
    </w:p>
    <w:p w:rsidR="001B428A" w:rsidRDefault="00EA7584" w:rsidP="001B428A">
      <w:pPr>
        <w:pStyle w:val="ListParagraph"/>
        <w:numPr>
          <w:ilvl w:val="0"/>
          <w:numId w:val="2"/>
        </w:numPr>
      </w:pPr>
      <w:r>
        <w:t xml:space="preserve">Merchandise:  </w:t>
      </w:r>
      <w:r w:rsidR="00867F26">
        <w:t xml:space="preserve">Screen prints are in the process of being created for Track and Golf.  It was discussed to have the shirts be royal </w:t>
      </w:r>
      <w:r w:rsidR="003A05E2">
        <w:t>blue</w:t>
      </w:r>
      <w:r w:rsidR="00867F26">
        <w:t xml:space="preserve">.  Leo mentioned that the community likes the incorporation of “Catholic” in our generic merchandise and we may want to try if possible to include in our sport merchandise as well.  It was also suggested that if we are needing ideas for artwork for shirt designs, possibly the DB Art students would be able to provide various designs to be considered.  </w:t>
      </w:r>
    </w:p>
    <w:p w:rsidR="00377C86" w:rsidRDefault="00377C86" w:rsidP="00795B23">
      <w:pPr>
        <w:pStyle w:val="ListParagraph"/>
        <w:numPr>
          <w:ilvl w:val="0"/>
          <w:numId w:val="2"/>
        </w:numPr>
      </w:pPr>
      <w:r>
        <w:t>Fundraising:</w:t>
      </w:r>
    </w:p>
    <w:p w:rsidR="00867F26" w:rsidRPr="00867F26" w:rsidRDefault="00867F26" w:rsidP="00867F26">
      <w:pPr>
        <w:pStyle w:val="ListParagraph"/>
        <w:numPr>
          <w:ilvl w:val="0"/>
          <w:numId w:val="17"/>
        </w:numPr>
        <w:rPr>
          <w:b/>
        </w:rPr>
      </w:pPr>
      <w:r>
        <w:t xml:space="preserve">DB Fitness-A-Thon – Casey stated he was approached by a student about the possibility of having a fundraiser for the weight room to be able to purchase new equipment.  A previous email had been sent prior to the meeting and members present discussed this.  It was discussed that having a Fitness-A-Thon could include males and females and people of all ages.  Amy suggested talking to Brian Smith since he has run similar things in the past at another school.  Casey will talk to Brian about </w:t>
      </w:r>
      <w:r w:rsidR="003A05E2">
        <w:t xml:space="preserve">information and assistance in </w:t>
      </w:r>
      <w:r>
        <w:t>getting this going.  The goal is to have this fundraiser in the spring, possibly in a month.  All proceeds will go towards the weight room equipment needs.</w:t>
      </w:r>
    </w:p>
    <w:p w:rsidR="00867F26" w:rsidRPr="00867F26" w:rsidRDefault="00867F26" w:rsidP="00867F26">
      <w:pPr>
        <w:pStyle w:val="ListParagraph"/>
        <w:numPr>
          <w:ilvl w:val="0"/>
          <w:numId w:val="17"/>
        </w:numPr>
        <w:rPr>
          <w:b/>
        </w:rPr>
      </w:pPr>
      <w:r>
        <w:t>Alumni Football Fundraiser –</w:t>
      </w:r>
      <w:r w:rsidR="000216A6" w:rsidRPr="000216A6">
        <w:t xml:space="preserve"> </w:t>
      </w:r>
      <w:r w:rsidR="000216A6">
        <w:t xml:space="preserve">Nikki </w:t>
      </w:r>
      <w:r>
        <w:t>mentioned that that she was contacted by Chanteil Becker about the possibility of hosting an Alumni Football Fundraiser similar to what was done a few years ago.  Chanteil offered to coordinate this fundraiser.</w:t>
      </w:r>
      <w:r w:rsidR="005F3B6B">
        <w:t xml:space="preserve">  All members present thought this was a good idea and by having this next school year possibly in early August we would have plenty of time to coordinate things.  </w:t>
      </w:r>
      <w:r w:rsidR="00B5548D">
        <w:t>Nikk</w:t>
      </w:r>
      <w:r w:rsidR="000216A6">
        <w:t>i</w:t>
      </w:r>
      <w:r w:rsidR="005F3B6B">
        <w:t xml:space="preserve"> will contact </w:t>
      </w:r>
      <w:proofErr w:type="spellStart"/>
      <w:r w:rsidR="005F3B6B">
        <w:t>Chanteil</w:t>
      </w:r>
      <w:proofErr w:type="spellEnd"/>
      <w:r w:rsidR="005F3B6B">
        <w:t>.</w:t>
      </w:r>
    </w:p>
    <w:p w:rsidR="003A05E2" w:rsidRDefault="00142376" w:rsidP="003A05E2">
      <w:pPr>
        <w:rPr>
          <w:b/>
        </w:rPr>
      </w:pPr>
      <w:r w:rsidRPr="00867F26">
        <w:rPr>
          <w:b/>
        </w:rPr>
        <w:t>Old</w:t>
      </w:r>
      <w:r w:rsidR="007A73E3" w:rsidRPr="00867F26">
        <w:rPr>
          <w:b/>
        </w:rPr>
        <w:t xml:space="preserve"> Business:</w:t>
      </w:r>
    </w:p>
    <w:p w:rsidR="002C203D" w:rsidRDefault="00CE485B" w:rsidP="003A05E2">
      <w:pPr>
        <w:pStyle w:val="ListParagraph"/>
        <w:numPr>
          <w:ilvl w:val="0"/>
          <w:numId w:val="20"/>
        </w:numPr>
      </w:pPr>
      <w:r>
        <w:t>S</w:t>
      </w:r>
      <w:r w:rsidR="005F3B6B">
        <w:t xml:space="preserve">ound System:  Casey has researched and received bids on the sound system for the gym.  The cost for a new sound system/equipment for the gym is </w:t>
      </w:r>
      <w:r w:rsidR="000216A6">
        <w:t>approximately</w:t>
      </w:r>
      <w:r w:rsidR="005F3B6B">
        <w:t xml:space="preserve"> $2,600.   This will be installed and ready to use for the </w:t>
      </w:r>
      <w:r w:rsidR="000216A6">
        <w:t>spring</w:t>
      </w:r>
      <w:r w:rsidR="005F3B6B">
        <w:t xml:space="preserve"> play.  Casey will contact the vender to start working on this.  Casey also received quotes on the sound system for the baseball, softball and football fields.  Baseball and softball will be </w:t>
      </w:r>
      <w:r w:rsidR="000216A6">
        <w:t>approximately</w:t>
      </w:r>
      <w:r w:rsidR="005F3B6B">
        <w:t xml:space="preserve"> $2,000-$2,500 each and football is estimated at approximately $4,000.  It was noted to make sure the speakers/sound carries across the football field so fans on both sides can hear.  Casey has already made sure of this with the vender.   The same vender is being used for all four of these sounds systems.  Sheri approved the purchase of all four sound systems, Amy seconded.  All in Favor.  </w:t>
      </w:r>
    </w:p>
    <w:p w:rsidR="005F3B6B" w:rsidRDefault="005F3B6B" w:rsidP="00FE3254">
      <w:pPr>
        <w:pStyle w:val="ListParagraph"/>
        <w:numPr>
          <w:ilvl w:val="0"/>
          <w:numId w:val="20"/>
        </w:numPr>
        <w:spacing w:line="240" w:lineRule="auto"/>
      </w:pPr>
      <w:r>
        <w:t xml:space="preserve">Strategic Plan:  The softball field </w:t>
      </w:r>
      <w:r w:rsidR="006A37CC">
        <w:t xml:space="preserve">has several items on the strategic plan for this year:  Lime, resurface the infield, sod, take lip off of infield, seeding.  It was mentioned that the lime is ordered from a company in Shakopee, MN.  Tony </w:t>
      </w:r>
      <w:r w:rsidR="006A37CC">
        <w:lastRenderedPageBreak/>
        <w:t xml:space="preserve">Vieth, a DB Alum, has volunteered to </w:t>
      </w:r>
      <w:r w:rsidR="000216A6">
        <w:t>deliver</w:t>
      </w:r>
      <w:r w:rsidR="006A37CC">
        <w:t xml:space="preserve"> the lime</w:t>
      </w:r>
      <w:r w:rsidR="003A05E2">
        <w:t xml:space="preserve"> in the past</w:t>
      </w:r>
      <w:r w:rsidR="006A37CC">
        <w:t>.  Amy will check to see if this is a possibility again this year.</w:t>
      </w:r>
    </w:p>
    <w:p w:rsidR="006A37CC" w:rsidRDefault="006A37CC" w:rsidP="002C203D">
      <w:pPr>
        <w:spacing w:line="240" w:lineRule="auto"/>
        <w:rPr>
          <w:b/>
        </w:rPr>
      </w:pPr>
    </w:p>
    <w:p w:rsidR="006F38D5" w:rsidRDefault="00664C1F" w:rsidP="002C203D">
      <w:pPr>
        <w:spacing w:line="240" w:lineRule="auto"/>
      </w:pPr>
      <w:r w:rsidRPr="002C203D">
        <w:rPr>
          <w:b/>
        </w:rPr>
        <w:t xml:space="preserve"> </w:t>
      </w:r>
      <w:r w:rsidR="00B70DBC" w:rsidRPr="002C203D">
        <w:rPr>
          <w:b/>
        </w:rPr>
        <w:t>New Business:</w:t>
      </w:r>
      <w:r w:rsidR="006F38D5">
        <w:t xml:space="preserve"> </w:t>
      </w:r>
    </w:p>
    <w:p w:rsidR="006A37CC" w:rsidRDefault="006A37CC" w:rsidP="009D1C36">
      <w:pPr>
        <w:pStyle w:val="ListParagraph"/>
        <w:numPr>
          <w:ilvl w:val="0"/>
          <w:numId w:val="22"/>
        </w:numPr>
        <w:spacing w:line="240" w:lineRule="auto"/>
      </w:pPr>
      <w:r>
        <w:t xml:space="preserve">Pocket Schedules:  Leo mentioned that many community members like the pocket schedules and don’t have access to a computer.  Dick McKenna/Harting </w:t>
      </w:r>
      <w:r w:rsidR="000216A6">
        <w:t>Northland</w:t>
      </w:r>
      <w:r>
        <w:t xml:space="preserve"> Insurance has offered to pay for the printing costs of these for all 3 </w:t>
      </w:r>
      <w:r w:rsidR="000216A6">
        <w:t>season</w:t>
      </w:r>
      <w:r>
        <w:t xml:space="preserve"> (Fall, Winter, Summer).  It was discussed to go ahead with printing the pocket schedules but in smaller quantities.</w:t>
      </w:r>
    </w:p>
    <w:p w:rsidR="000216A6" w:rsidRDefault="000216A6" w:rsidP="009D1C36">
      <w:pPr>
        <w:pStyle w:val="ListParagraph"/>
        <w:numPr>
          <w:ilvl w:val="0"/>
          <w:numId w:val="22"/>
        </w:numPr>
        <w:spacing w:line="240" w:lineRule="auto"/>
      </w:pPr>
      <w:r>
        <w:t xml:space="preserve">Football Field:  Leo discussed that they would like to have signage painted on the side of the concession stand “Bosco Catholic School” and “Tom Ryan Field”.  He is working with Rick Blackwell on the exact wording.  </w:t>
      </w:r>
    </w:p>
    <w:p w:rsidR="000216A6" w:rsidRDefault="000216A6" w:rsidP="009D1C36">
      <w:pPr>
        <w:pStyle w:val="ListParagraph"/>
        <w:numPr>
          <w:ilvl w:val="0"/>
          <w:numId w:val="22"/>
        </w:numPr>
        <w:spacing w:line="240" w:lineRule="auto"/>
      </w:pPr>
      <w:r>
        <w:t xml:space="preserve">Advertising signs: The signs will need to be put up this spring on the baseball and softball field.  Casey and volunteers will take care of this.  </w:t>
      </w:r>
    </w:p>
    <w:p w:rsidR="000216A6" w:rsidRDefault="000216A6" w:rsidP="009D1C36">
      <w:pPr>
        <w:pStyle w:val="ListParagraph"/>
        <w:numPr>
          <w:ilvl w:val="0"/>
          <w:numId w:val="22"/>
        </w:numPr>
        <w:spacing w:line="240" w:lineRule="auto"/>
      </w:pPr>
      <w:r>
        <w:t>Spring Play Coordinators – Amy contacted the coordinators for the spring pl</w:t>
      </w:r>
      <w:r w:rsidR="003A05E2">
        <w:t>a</w:t>
      </w:r>
      <w:r>
        <w:t xml:space="preserve">y.  They were unable to attend the meeting.  She will send them instructions that she received from LeighAnne.  The coordinators will need to work with the Play Director to get a list of students involved and then assign parents to various duties such as gate, concessions (popcorn and drinks at intermission), help with meal for dinner theater, cleanup crew, etc.  </w:t>
      </w:r>
    </w:p>
    <w:p w:rsidR="000216A6" w:rsidRDefault="000216A6" w:rsidP="009D1C36">
      <w:pPr>
        <w:pStyle w:val="ListParagraph"/>
        <w:numPr>
          <w:ilvl w:val="0"/>
          <w:numId w:val="22"/>
        </w:numPr>
        <w:spacing w:line="240" w:lineRule="auto"/>
      </w:pPr>
      <w:r>
        <w:t>Coach Salary and Certification – Coach Certification was discussed.  Effective for the 2015-2016 school year, we would like to add “reimbursement” for coach certification to the coach contract – ex:  1</w:t>
      </w:r>
      <w:r w:rsidRPr="000216A6">
        <w:rPr>
          <w:vertAlign w:val="superscript"/>
        </w:rPr>
        <w:t>st</w:t>
      </w:r>
      <w:r>
        <w:t xml:space="preserve"> year we pay additional $100, 2</w:t>
      </w:r>
      <w:r w:rsidRPr="000216A6">
        <w:rPr>
          <w:vertAlign w:val="superscript"/>
        </w:rPr>
        <w:t>nd</w:t>
      </w:r>
      <w:r>
        <w:t xml:space="preserve"> year – additional $150, and 3</w:t>
      </w:r>
      <w:r w:rsidRPr="000216A6">
        <w:rPr>
          <w:vertAlign w:val="superscript"/>
        </w:rPr>
        <w:t>rd</w:t>
      </w:r>
      <w:r>
        <w:t xml:space="preserve"> year – additional $250.   We would also like to look at the coach salaries and try to increase for 2015-2016 school year.  Further discussion on both of these items at a later date.</w:t>
      </w:r>
    </w:p>
    <w:p w:rsidR="000216A6" w:rsidRDefault="000216A6" w:rsidP="009D1C36">
      <w:pPr>
        <w:pStyle w:val="ListParagraph"/>
        <w:numPr>
          <w:ilvl w:val="0"/>
          <w:numId w:val="22"/>
        </w:numPr>
        <w:spacing w:line="240" w:lineRule="auto"/>
      </w:pPr>
      <w:r>
        <w:t xml:space="preserve">Coordinators – It was discussed that it would be ideal to add the volleyball tournament, little kids wrestling tournament and band to the </w:t>
      </w:r>
      <w:r w:rsidR="00B5548D">
        <w:t>coordinator</w:t>
      </w:r>
      <w:r>
        <w:t xml:space="preserve"> list.  There are concerns with doing this as our class sizes are getting smaller and participation #’s are affected as well as the “pool” of parents for assigning duties.  It was felt by everyone present that this will need to be a separate discussion/meeting.  Tabled until meeting is scheduled.</w:t>
      </w:r>
    </w:p>
    <w:p w:rsidR="002D6DB9" w:rsidRDefault="009D1650" w:rsidP="002C203D">
      <w:pPr>
        <w:spacing w:line="240" w:lineRule="auto"/>
      </w:pPr>
      <w:r>
        <w:t xml:space="preserve">Meeting Adjourned at </w:t>
      </w:r>
      <w:r w:rsidR="000216A6">
        <w:t>6</w:t>
      </w:r>
      <w:r w:rsidR="00C0765B">
        <w:t>:</w:t>
      </w:r>
      <w:r w:rsidR="000216A6">
        <w:t>15</w:t>
      </w:r>
      <w:r w:rsidR="00D50D20">
        <w:t>PM</w:t>
      </w:r>
    </w:p>
    <w:p w:rsidR="00284752" w:rsidRDefault="00284752" w:rsidP="00284752">
      <w:pPr>
        <w:spacing w:line="240" w:lineRule="auto"/>
      </w:pPr>
      <w:r>
        <w:t>Th</w:t>
      </w:r>
      <w:r w:rsidR="00D02501">
        <w:t xml:space="preserve">e next meeting will be </w:t>
      </w:r>
      <w:r w:rsidR="00D02501" w:rsidRPr="00B4079E">
        <w:rPr>
          <w:b/>
        </w:rPr>
        <w:t>Monday</w:t>
      </w:r>
      <w:r w:rsidRPr="00B4079E">
        <w:rPr>
          <w:b/>
        </w:rPr>
        <w:t xml:space="preserve">, </w:t>
      </w:r>
      <w:r w:rsidR="000216A6">
        <w:rPr>
          <w:b/>
        </w:rPr>
        <w:t>April 6</w:t>
      </w:r>
      <w:r w:rsidR="00D55BE6" w:rsidRPr="00B4079E">
        <w:rPr>
          <w:b/>
        </w:rPr>
        <w:t xml:space="preserve"> </w:t>
      </w:r>
      <w:r w:rsidRPr="00B4079E">
        <w:rPr>
          <w:b/>
        </w:rPr>
        <w:t>at 6:00PM</w:t>
      </w:r>
      <w:r>
        <w:t xml:space="preserve"> in DB Outer Office.</w:t>
      </w:r>
    </w:p>
    <w:p w:rsidR="00C77432" w:rsidRPr="00BD5A6D" w:rsidRDefault="002D6DB9" w:rsidP="001E23EE">
      <w:pPr>
        <w:spacing w:line="240" w:lineRule="auto"/>
      </w:pPr>
      <w:r>
        <w:t>Respectfully submitted</w:t>
      </w:r>
      <w:r w:rsidR="00C77432">
        <w:t xml:space="preserve"> by Amy Frost</w:t>
      </w:r>
    </w:p>
    <w:sectPr w:rsidR="00C77432" w:rsidRPr="00BD5A6D" w:rsidSect="00BD5A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6C9"/>
    <w:multiLevelType w:val="hybridMultilevel"/>
    <w:tmpl w:val="BF220D9E"/>
    <w:lvl w:ilvl="0" w:tplc="68FAD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D6754"/>
    <w:multiLevelType w:val="hybridMultilevel"/>
    <w:tmpl w:val="ED8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7E2"/>
    <w:multiLevelType w:val="hybridMultilevel"/>
    <w:tmpl w:val="062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23"/>
    <w:multiLevelType w:val="hybridMultilevel"/>
    <w:tmpl w:val="4CB0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17544"/>
    <w:multiLevelType w:val="hybridMultilevel"/>
    <w:tmpl w:val="110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829A5"/>
    <w:multiLevelType w:val="hybridMultilevel"/>
    <w:tmpl w:val="557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EB9"/>
    <w:multiLevelType w:val="hybridMultilevel"/>
    <w:tmpl w:val="51EE7382"/>
    <w:lvl w:ilvl="0" w:tplc="20780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C1C4B"/>
    <w:multiLevelType w:val="hybridMultilevel"/>
    <w:tmpl w:val="2A8E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224A"/>
    <w:multiLevelType w:val="hybridMultilevel"/>
    <w:tmpl w:val="8BE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0547B"/>
    <w:multiLevelType w:val="hybridMultilevel"/>
    <w:tmpl w:val="4D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E54B6"/>
    <w:multiLevelType w:val="hybridMultilevel"/>
    <w:tmpl w:val="AAF4EEDC"/>
    <w:lvl w:ilvl="0" w:tplc="07BE4E0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8F3498"/>
    <w:multiLevelType w:val="hybridMultilevel"/>
    <w:tmpl w:val="38C08CC8"/>
    <w:lvl w:ilvl="0" w:tplc="116E2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25126"/>
    <w:multiLevelType w:val="hybridMultilevel"/>
    <w:tmpl w:val="B9324E46"/>
    <w:lvl w:ilvl="0" w:tplc="62EC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331C19"/>
    <w:multiLevelType w:val="hybridMultilevel"/>
    <w:tmpl w:val="9A204BB8"/>
    <w:lvl w:ilvl="0" w:tplc="67AEF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EC1290"/>
    <w:multiLevelType w:val="hybridMultilevel"/>
    <w:tmpl w:val="7118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7002D"/>
    <w:multiLevelType w:val="hybridMultilevel"/>
    <w:tmpl w:val="B62C4C34"/>
    <w:lvl w:ilvl="0" w:tplc="D132E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230AF"/>
    <w:multiLevelType w:val="hybridMultilevel"/>
    <w:tmpl w:val="8BD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2A83"/>
    <w:multiLevelType w:val="hybridMultilevel"/>
    <w:tmpl w:val="71F65E22"/>
    <w:lvl w:ilvl="0" w:tplc="9E4EB716">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B00D9"/>
    <w:multiLevelType w:val="hybridMultilevel"/>
    <w:tmpl w:val="B22825BE"/>
    <w:lvl w:ilvl="0" w:tplc="1518AF9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8D836B8"/>
    <w:multiLevelType w:val="hybridMultilevel"/>
    <w:tmpl w:val="ABAEA7E4"/>
    <w:lvl w:ilvl="0" w:tplc="45A667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C0F1F8B"/>
    <w:multiLevelType w:val="hybridMultilevel"/>
    <w:tmpl w:val="9D287AFA"/>
    <w:lvl w:ilvl="0" w:tplc="9446D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AE3688"/>
    <w:multiLevelType w:val="hybridMultilevel"/>
    <w:tmpl w:val="0480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5"/>
  </w:num>
  <w:num w:numId="5">
    <w:abstractNumId w:val="12"/>
  </w:num>
  <w:num w:numId="6">
    <w:abstractNumId w:val="0"/>
  </w:num>
  <w:num w:numId="7">
    <w:abstractNumId w:val="4"/>
  </w:num>
  <w:num w:numId="8">
    <w:abstractNumId w:val="2"/>
  </w:num>
  <w:num w:numId="9">
    <w:abstractNumId w:val="6"/>
  </w:num>
  <w:num w:numId="10">
    <w:abstractNumId w:val="20"/>
  </w:num>
  <w:num w:numId="11">
    <w:abstractNumId w:val="21"/>
  </w:num>
  <w:num w:numId="12">
    <w:abstractNumId w:val="9"/>
  </w:num>
  <w:num w:numId="13">
    <w:abstractNumId w:val="13"/>
  </w:num>
  <w:num w:numId="14">
    <w:abstractNumId w:val="7"/>
  </w:num>
  <w:num w:numId="15">
    <w:abstractNumId w:val="16"/>
  </w:num>
  <w:num w:numId="16">
    <w:abstractNumId w:val="1"/>
  </w:num>
  <w:num w:numId="17">
    <w:abstractNumId w:val="18"/>
  </w:num>
  <w:num w:numId="18">
    <w:abstractNumId w:val="19"/>
  </w:num>
  <w:num w:numId="19">
    <w:abstractNumId w:val="5"/>
  </w:num>
  <w:num w:numId="20">
    <w:abstractNumId w:val="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D"/>
    <w:rsid w:val="000216A6"/>
    <w:rsid w:val="000B00B8"/>
    <w:rsid w:val="000B058D"/>
    <w:rsid w:val="000B3CD4"/>
    <w:rsid w:val="000C312A"/>
    <w:rsid w:val="000F0D01"/>
    <w:rsid w:val="00116DFD"/>
    <w:rsid w:val="00121297"/>
    <w:rsid w:val="00134EB7"/>
    <w:rsid w:val="00135556"/>
    <w:rsid w:val="00142376"/>
    <w:rsid w:val="0014535A"/>
    <w:rsid w:val="00190B12"/>
    <w:rsid w:val="00197005"/>
    <w:rsid w:val="001A44EE"/>
    <w:rsid w:val="001B428A"/>
    <w:rsid w:val="001E23EE"/>
    <w:rsid w:val="001E5A6A"/>
    <w:rsid w:val="0022112A"/>
    <w:rsid w:val="00235065"/>
    <w:rsid w:val="00237753"/>
    <w:rsid w:val="00250795"/>
    <w:rsid w:val="002563DE"/>
    <w:rsid w:val="00284752"/>
    <w:rsid w:val="002C203D"/>
    <w:rsid w:val="002D068B"/>
    <w:rsid w:val="002D6DB9"/>
    <w:rsid w:val="002E7696"/>
    <w:rsid w:val="002F304C"/>
    <w:rsid w:val="003204A0"/>
    <w:rsid w:val="003353FA"/>
    <w:rsid w:val="00345171"/>
    <w:rsid w:val="00373AB1"/>
    <w:rsid w:val="00377C86"/>
    <w:rsid w:val="003A05E2"/>
    <w:rsid w:val="003B3F69"/>
    <w:rsid w:val="003B58BC"/>
    <w:rsid w:val="003E0D39"/>
    <w:rsid w:val="003F2652"/>
    <w:rsid w:val="004126FF"/>
    <w:rsid w:val="00417D8B"/>
    <w:rsid w:val="004270BE"/>
    <w:rsid w:val="004365D2"/>
    <w:rsid w:val="00480A83"/>
    <w:rsid w:val="004C5DEB"/>
    <w:rsid w:val="004F0956"/>
    <w:rsid w:val="00500329"/>
    <w:rsid w:val="00511E5A"/>
    <w:rsid w:val="00513FBB"/>
    <w:rsid w:val="005261E9"/>
    <w:rsid w:val="0053732E"/>
    <w:rsid w:val="0058238D"/>
    <w:rsid w:val="00582B8F"/>
    <w:rsid w:val="00585CED"/>
    <w:rsid w:val="00593F4A"/>
    <w:rsid w:val="005B6263"/>
    <w:rsid w:val="005F3B6B"/>
    <w:rsid w:val="00635E92"/>
    <w:rsid w:val="006420CC"/>
    <w:rsid w:val="006475F9"/>
    <w:rsid w:val="006505EE"/>
    <w:rsid w:val="00664C1F"/>
    <w:rsid w:val="0066790B"/>
    <w:rsid w:val="00671C77"/>
    <w:rsid w:val="00697842"/>
    <w:rsid w:val="006A37CC"/>
    <w:rsid w:val="006A4160"/>
    <w:rsid w:val="006B3A38"/>
    <w:rsid w:val="006C27FB"/>
    <w:rsid w:val="006D0057"/>
    <w:rsid w:val="006D2C80"/>
    <w:rsid w:val="006D3D0B"/>
    <w:rsid w:val="006F2ED4"/>
    <w:rsid w:val="006F38D5"/>
    <w:rsid w:val="00711585"/>
    <w:rsid w:val="0071410F"/>
    <w:rsid w:val="00723552"/>
    <w:rsid w:val="00737D62"/>
    <w:rsid w:val="007566F2"/>
    <w:rsid w:val="0077436E"/>
    <w:rsid w:val="00795B23"/>
    <w:rsid w:val="007A73E3"/>
    <w:rsid w:val="007B0A97"/>
    <w:rsid w:val="007B1D0F"/>
    <w:rsid w:val="007C4F33"/>
    <w:rsid w:val="007C5034"/>
    <w:rsid w:val="007D62ED"/>
    <w:rsid w:val="00802D04"/>
    <w:rsid w:val="008121BA"/>
    <w:rsid w:val="00827A33"/>
    <w:rsid w:val="00833643"/>
    <w:rsid w:val="008354C7"/>
    <w:rsid w:val="00837D72"/>
    <w:rsid w:val="00842121"/>
    <w:rsid w:val="00856BBB"/>
    <w:rsid w:val="008648EC"/>
    <w:rsid w:val="0086569E"/>
    <w:rsid w:val="008678F6"/>
    <w:rsid w:val="00867B91"/>
    <w:rsid w:val="00867F26"/>
    <w:rsid w:val="008776CA"/>
    <w:rsid w:val="00880A6A"/>
    <w:rsid w:val="008820C9"/>
    <w:rsid w:val="008A1D91"/>
    <w:rsid w:val="008B1E69"/>
    <w:rsid w:val="008D28D6"/>
    <w:rsid w:val="008D4CA5"/>
    <w:rsid w:val="008E651F"/>
    <w:rsid w:val="008F3F15"/>
    <w:rsid w:val="00901868"/>
    <w:rsid w:val="0090211B"/>
    <w:rsid w:val="009174E3"/>
    <w:rsid w:val="0092473C"/>
    <w:rsid w:val="00966142"/>
    <w:rsid w:val="00966CC9"/>
    <w:rsid w:val="009747D7"/>
    <w:rsid w:val="009800A2"/>
    <w:rsid w:val="00996883"/>
    <w:rsid w:val="009A1F2B"/>
    <w:rsid w:val="009A51F0"/>
    <w:rsid w:val="009A59B0"/>
    <w:rsid w:val="009B4AB0"/>
    <w:rsid w:val="009D1650"/>
    <w:rsid w:val="009D7B54"/>
    <w:rsid w:val="00A467D1"/>
    <w:rsid w:val="00A65C7F"/>
    <w:rsid w:val="00A7203D"/>
    <w:rsid w:val="00A75B34"/>
    <w:rsid w:val="00AA6FDF"/>
    <w:rsid w:val="00AE64F4"/>
    <w:rsid w:val="00B10E85"/>
    <w:rsid w:val="00B2786C"/>
    <w:rsid w:val="00B3107F"/>
    <w:rsid w:val="00B4079E"/>
    <w:rsid w:val="00B553D1"/>
    <w:rsid w:val="00B5548D"/>
    <w:rsid w:val="00B70DBC"/>
    <w:rsid w:val="00BA0AE9"/>
    <w:rsid w:val="00BA0B7A"/>
    <w:rsid w:val="00BA0FED"/>
    <w:rsid w:val="00BD0C6F"/>
    <w:rsid w:val="00BD5A6D"/>
    <w:rsid w:val="00C0765B"/>
    <w:rsid w:val="00C31ABD"/>
    <w:rsid w:val="00C34DCD"/>
    <w:rsid w:val="00C61D95"/>
    <w:rsid w:val="00C64411"/>
    <w:rsid w:val="00C77432"/>
    <w:rsid w:val="00C80A1E"/>
    <w:rsid w:val="00C80BCC"/>
    <w:rsid w:val="00C85166"/>
    <w:rsid w:val="00C85DDB"/>
    <w:rsid w:val="00CA6DCD"/>
    <w:rsid w:val="00CE452C"/>
    <w:rsid w:val="00CE485B"/>
    <w:rsid w:val="00D01744"/>
    <w:rsid w:val="00D02501"/>
    <w:rsid w:val="00D17BF7"/>
    <w:rsid w:val="00D22488"/>
    <w:rsid w:val="00D22616"/>
    <w:rsid w:val="00D36B62"/>
    <w:rsid w:val="00D46E4E"/>
    <w:rsid w:val="00D50D20"/>
    <w:rsid w:val="00D556DF"/>
    <w:rsid w:val="00D55BE6"/>
    <w:rsid w:val="00D752F1"/>
    <w:rsid w:val="00D80D41"/>
    <w:rsid w:val="00D966A9"/>
    <w:rsid w:val="00DA6407"/>
    <w:rsid w:val="00DB05BA"/>
    <w:rsid w:val="00DF0F54"/>
    <w:rsid w:val="00E12889"/>
    <w:rsid w:val="00E21657"/>
    <w:rsid w:val="00E46C42"/>
    <w:rsid w:val="00E5035A"/>
    <w:rsid w:val="00E665DC"/>
    <w:rsid w:val="00EA7584"/>
    <w:rsid w:val="00ED1860"/>
    <w:rsid w:val="00ED39A9"/>
    <w:rsid w:val="00EF268E"/>
    <w:rsid w:val="00F14CE4"/>
    <w:rsid w:val="00F1559E"/>
    <w:rsid w:val="00F30819"/>
    <w:rsid w:val="00F57FD0"/>
    <w:rsid w:val="00F6202C"/>
    <w:rsid w:val="00F626AC"/>
    <w:rsid w:val="00F63055"/>
    <w:rsid w:val="00F841F8"/>
    <w:rsid w:val="00F92EEB"/>
    <w:rsid w:val="00FB2ACD"/>
    <w:rsid w:val="00F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DBuser</cp:lastModifiedBy>
  <cp:revision>2</cp:revision>
  <cp:lastPrinted>2014-09-11T18:47:00Z</cp:lastPrinted>
  <dcterms:created xsi:type="dcterms:W3CDTF">2015-04-23T14:14:00Z</dcterms:created>
  <dcterms:modified xsi:type="dcterms:W3CDTF">2015-04-23T14:14:00Z</dcterms:modified>
</cp:coreProperties>
</file>